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4912"/>
        <w:gridCol w:w="1892"/>
        <w:gridCol w:w="1559"/>
      </w:tblGrid>
      <w:tr w:rsidR="00DB178B" w:rsidTr="00D046A7">
        <w:trPr>
          <w:cantSplit/>
        </w:trPr>
        <w:tc>
          <w:tcPr>
            <w:tcW w:w="1526" w:type="dxa"/>
            <w:vAlign w:val="center"/>
          </w:tcPr>
          <w:p w:rsidR="00DB178B" w:rsidRPr="00D8032B" w:rsidRDefault="00B346E9" w:rsidP="00B346E9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itulogo"/>
            <w:bookmarkEnd w:id="0"/>
            <w:r w:rsidRPr="00B346E9">
              <w:rPr>
                <w:rFonts w:ascii="Verdana" w:hAnsi="Verdana" w:cs="Times New Roman Bold"/>
                <w:b/>
                <w:bCs/>
                <w:noProof/>
                <w:sz w:val="20"/>
                <w:szCs w:val="26"/>
                <w:lang w:val="en-IE" w:eastAsia="en-IE"/>
              </w:rPr>
              <w:drawing>
                <wp:inline distT="0" distB="0" distL="0" distR="0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  <w:vAlign w:val="center"/>
          </w:tcPr>
          <w:p w:rsidR="00DB178B" w:rsidRPr="00D8032B" w:rsidRDefault="00DB178B" w:rsidP="000604B9">
            <w:pPr>
              <w:shd w:val="solid" w:color="FFFFFF" w:fill="FFFFFF"/>
              <w:spacing w:before="0"/>
              <w:jc w:val="center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1559" w:type="dxa"/>
          </w:tcPr>
          <w:p w:rsidR="00DB178B" w:rsidRDefault="00DB178B" w:rsidP="00163271">
            <w:pPr>
              <w:shd w:val="solid" w:color="FFFFFF" w:fill="FFFFFF"/>
              <w:spacing w:before="0" w:line="240" w:lineRule="atLeast"/>
              <w:jc w:val="right"/>
            </w:pPr>
            <w:r w:rsidRPr="00975D6F">
              <w:rPr>
                <w:rFonts w:cs="Arial"/>
                <w:noProof/>
                <w:lang w:val="en-IE" w:eastAsia="en-IE"/>
              </w:rPr>
              <w:drawing>
                <wp:inline distT="0" distB="0" distL="0" distR="0">
                  <wp:extent cx="1017905" cy="925067"/>
                  <wp:effectExtent l="0" t="0" r="0" b="889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050" cy="947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D046A7">
        <w:trPr>
          <w:cantSplit/>
        </w:trPr>
        <w:tc>
          <w:tcPr>
            <w:tcW w:w="6438" w:type="dxa"/>
            <w:gridSpan w:val="2"/>
            <w:tcBorders>
              <w:bottom w:val="single" w:sz="12" w:space="0" w:color="auto"/>
            </w:tcBorders>
          </w:tcPr>
          <w:p w:rsidR="000069D4" w:rsidRPr="00163271" w:rsidRDefault="00DB178B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E8501D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gridSpan w:val="2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gridSpan w:val="2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 w:val="restart"/>
          </w:tcPr>
          <w:p w:rsidR="00B346E9" w:rsidRPr="00A317A5" w:rsidRDefault="00B346E9" w:rsidP="008367D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r w:rsidRPr="00A317A5">
              <w:rPr>
                <w:rFonts w:ascii="Verdana" w:hAnsi="Verdana"/>
                <w:sz w:val="20"/>
                <w:lang w:val="fr-CH"/>
              </w:rPr>
              <w:t>Source:</w:t>
            </w:r>
            <w:r w:rsidRPr="00A317A5">
              <w:rPr>
                <w:rFonts w:ascii="Verdana" w:hAnsi="Verdana"/>
                <w:sz w:val="20"/>
                <w:lang w:val="fr-CH"/>
              </w:rPr>
              <w:tab/>
            </w:r>
            <w:r w:rsidR="00A317A5" w:rsidRPr="00A317A5">
              <w:rPr>
                <w:rFonts w:ascii="Verdana" w:hAnsi="Verdana"/>
                <w:sz w:val="20"/>
                <w:lang w:val="fr-CH"/>
              </w:rPr>
              <w:t xml:space="preserve">Document </w:t>
            </w:r>
            <w:r w:rsidR="008367D7" w:rsidRPr="00A317A5">
              <w:rPr>
                <w:rFonts w:ascii="Verdana" w:hAnsi="Verdana"/>
                <w:bCs/>
                <w:sz w:val="20"/>
                <w:lang w:val="fr-CH" w:eastAsia="zh-CN"/>
              </w:rPr>
              <w:t>5B/TEMP/48</w:t>
            </w:r>
          </w:p>
        </w:tc>
        <w:tc>
          <w:tcPr>
            <w:tcW w:w="3451" w:type="dxa"/>
            <w:gridSpan w:val="2"/>
          </w:tcPr>
          <w:p w:rsidR="000069D4" w:rsidRPr="00942AFC" w:rsidRDefault="00942AFC" w:rsidP="008367D7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Annex 32 to</w:t>
            </w:r>
            <w:r>
              <w:rPr>
                <w:rFonts w:ascii="Verdana" w:hAnsi="Verdana"/>
                <w:b/>
                <w:bCs/>
                <w:sz w:val="20"/>
                <w:lang w:eastAsia="zh-CN"/>
              </w:rPr>
              <w:br/>
              <w:t>Document 5B/195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  <w:gridSpan w:val="2"/>
          </w:tcPr>
          <w:p w:rsidR="000069D4" w:rsidRPr="00D25E1C" w:rsidRDefault="00A317A5" w:rsidP="00D25E1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</w:t>
            </w:r>
            <w:r w:rsidR="00D25E1C">
              <w:rPr>
                <w:rFonts w:ascii="Verdana" w:hAnsi="Verdana"/>
                <w:b/>
                <w:sz w:val="20"/>
                <w:lang w:eastAsia="zh-CN"/>
              </w:rPr>
              <w:t>9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December</w:t>
            </w:r>
            <w:r w:rsidR="00B346E9">
              <w:rPr>
                <w:rFonts w:ascii="Verdana" w:hAnsi="Verdana"/>
                <w:b/>
                <w:sz w:val="20"/>
                <w:lang w:eastAsia="zh-CN"/>
              </w:rPr>
              <w:t xml:space="preserve"> 2016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  <w:gridSpan w:val="2"/>
          </w:tcPr>
          <w:p w:rsidR="000069D4" w:rsidRPr="00B346E9" w:rsidRDefault="00B346E9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942AFC" w:rsidRPr="00942AFC" w:rsidRDefault="00942AFC" w:rsidP="00942AFC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 xml:space="preserve">Annex 32 to </w:t>
            </w:r>
            <w:r w:rsidR="007C77A8">
              <w:rPr>
                <w:lang w:eastAsia="zh-CN"/>
              </w:rPr>
              <w:t>Working Party 5B</w:t>
            </w:r>
            <w:r>
              <w:rPr>
                <w:lang w:eastAsia="zh-CN"/>
              </w:rPr>
              <w:t xml:space="preserve"> Chairman's Report</w:t>
            </w:r>
          </w:p>
          <w:p w:rsidR="007C77A8" w:rsidRPr="007C77A8" w:rsidRDefault="007C77A8" w:rsidP="00314D89">
            <w:pPr>
              <w:pStyle w:val="Title1"/>
              <w:rPr>
                <w:lang w:eastAsia="zh-CN"/>
              </w:rPr>
            </w:pPr>
            <w:r w:rsidRPr="007C77A8">
              <w:rPr>
                <w:lang w:eastAsia="zh-CN"/>
              </w:rPr>
              <w:t xml:space="preserve">Liaison note to </w:t>
            </w:r>
            <w:r w:rsidR="00C76307">
              <w:rPr>
                <w:rFonts w:hint="eastAsia"/>
                <w:lang w:eastAsia="zh-CN"/>
              </w:rPr>
              <w:t>In</w:t>
            </w:r>
            <w:r w:rsidR="0070759F">
              <w:rPr>
                <w:rFonts w:hint="eastAsia"/>
                <w:lang w:eastAsia="zh-CN"/>
              </w:rPr>
              <w:t>ternational Association of Marin</w:t>
            </w:r>
            <w:r w:rsidR="00C76307">
              <w:rPr>
                <w:rFonts w:hint="eastAsia"/>
                <w:lang w:eastAsia="zh-CN"/>
              </w:rPr>
              <w:t>e Aids to Navigation and Lighthouse Authorit</w:t>
            </w:r>
            <w:r w:rsidR="0070759F">
              <w:rPr>
                <w:rFonts w:hint="eastAsia"/>
                <w:lang w:eastAsia="zh-CN"/>
              </w:rPr>
              <w:t>ies</w:t>
            </w:r>
            <w:r w:rsidR="00C76307">
              <w:rPr>
                <w:rFonts w:hint="eastAsia"/>
                <w:lang w:eastAsia="zh-CN"/>
              </w:rPr>
              <w:t xml:space="preserve"> (</w:t>
            </w:r>
            <w:r w:rsidRPr="007C77A8">
              <w:rPr>
                <w:lang w:eastAsia="zh-CN"/>
              </w:rPr>
              <w:t>IALA</w:t>
            </w:r>
            <w:r w:rsidR="00C76307">
              <w:rPr>
                <w:rFonts w:hint="eastAsia"/>
                <w:lang w:eastAsia="zh-CN"/>
              </w:rPr>
              <w:t>)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B346E9" w:rsidP="00314D89">
            <w:pPr>
              <w:pStyle w:val="Title2"/>
              <w:rPr>
                <w:lang w:eastAsia="zh-CN"/>
              </w:rPr>
            </w:pPr>
            <w:bookmarkStart w:id="6" w:name="drec" w:colFirst="0" w:colLast="0"/>
            <w:bookmarkEnd w:id="5"/>
            <w:r w:rsidRPr="00A94024">
              <w:rPr>
                <w:lang w:eastAsia="zh-CN"/>
              </w:rPr>
              <w:t xml:space="preserve">PRELIMINARY DRAFT NEW REPORT ITU-R </w:t>
            </w:r>
            <w:r>
              <w:rPr>
                <w:rFonts w:hint="eastAsia"/>
                <w:lang w:eastAsia="ja-JP"/>
              </w:rPr>
              <w:t>M.</w:t>
            </w:r>
            <w:r w:rsidRPr="00A94024">
              <w:rPr>
                <w:lang w:eastAsia="zh-CN"/>
              </w:rPr>
              <w:t xml:space="preserve">[MAR-RADIO] </w:t>
            </w:r>
            <w:r>
              <w:rPr>
                <w:rFonts w:hint="eastAsia"/>
                <w:lang w:eastAsia="ja-JP"/>
              </w:rPr>
              <w:br/>
            </w:r>
            <w:r w:rsidRPr="00A94024">
              <w:rPr>
                <w:lang w:eastAsia="zh-CN"/>
              </w:rPr>
              <w:t>“MARITIME RADIOCOMMUNICATION SYSTEMS AND REQUIREMENTS”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B346E9" w:rsidP="00314D89">
            <w:pPr>
              <w:pStyle w:val="Title4"/>
              <w:rPr>
                <w:lang w:eastAsia="zh-CN"/>
              </w:rPr>
            </w:pPr>
            <w:bookmarkStart w:id="7" w:name="dtitle1" w:colFirst="0" w:colLast="0"/>
            <w:bookmarkEnd w:id="6"/>
            <w:r w:rsidRPr="00A94024">
              <w:rPr>
                <w:lang w:val="en-US"/>
              </w:rPr>
              <w:t>An overview of systems in the mari</w:t>
            </w:r>
            <w:r w:rsidR="0070759F">
              <w:rPr>
                <w:rFonts w:hint="eastAsia"/>
                <w:lang w:val="en-US" w:eastAsia="zh-CN"/>
              </w:rPr>
              <w:t>tim</w:t>
            </w:r>
            <w:r w:rsidRPr="00A94024">
              <w:rPr>
                <w:lang w:val="en-US"/>
              </w:rPr>
              <w:t>e mobile radiocommunication</w:t>
            </w:r>
            <w:r w:rsidRPr="00A94024">
              <w:rPr>
                <w:rFonts w:hint="eastAsia"/>
                <w:lang w:val="en-US" w:eastAsia="ja-JP"/>
              </w:rPr>
              <w:br/>
            </w:r>
            <w:r w:rsidRPr="00A94024">
              <w:rPr>
                <w:lang w:val="en-US"/>
              </w:rPr>
              <w:t>service and their mode of operation</w:t>
            </w:r>
          </w:p>
        </w:tc>
      </w:tr>
    </w:tbl>
    <w:p w:rsidR="00A317A5" w:rsidRDefault="00A317A5" w:rsidP="00B346E9">
      <w:pPr>
        <w:spacing w:line="280" w:lineRule="exact"/>
        <w:rPr>
          <w:lang w:eastAsia="ja-JP"/>
        </w:rPr>
      </w:pPr>
      <w:bookmarkStart w:id="8" w:name="dbreak"/>
      <w:bookmarkStart w:id="9" w:name="_GoBack"/>
      <w:bookmarkEnd w:id="7"/>
      <w:bookmarkEnd w:id="8"/>
      <w:bookmarkEnd w:id="9"/>
    </w:p>
    <w:p w:rsidR="00B346E9" w:rsidRDefault="00B346E9" w:rsidP="00A317A5">
      <w:pPr>
        <w:spacing w:line="280" w:lineRule="exact"/>
        <w:rPr>
          <w:lang w:eastAsia="ja-JP"/>
        </w:rPr>
      </w:pPr>
      <w:r w:rsidRPr="006477B0">
        <w:rPr>
          <w:lang w:eastAsia="ja-JP"/>
        </w:rPr>
        <w:t xml:space="preserve">During </w:t>
      </w:r>
      <w:r w:rsidR="007C77A8">
        <w:rPr>
          <w:lang w:eastAsia="ja-JP"/>
        </w:rPr>
        <w:t xml:space="preserve">its </w:t>
      </w:r>
      <w:r w:rsidRPr="006477B0">
        <w:rPr>
          <w:lang w:eastAsia="ja-JP"/>
        </w:rPr>
        <w:t xml:space="preserve">meeting, </w:t>
      </w:r>
      <w:r w:rsidR="007C77A8">
        <w:rPr>
          <w:lang w:eastAsia="ja-JP"/>
        </w:rPr>
        <w:t xml:space="preserve">7-18 November 2016, </w:t>
      </w:r>
      <w:r>
        <w:rPr>
          <w:lang w:eastAsia="ja-JP"/>
        </w:rPr>
        <w:t>Working</w:t>
      </w:r>
      <w:r w:rsidR="008109B6">
        <w:rPr>
          <w:rFonts w:hint="eastAsia"/>
          <w:lang w:eastAsia="zh-CN"/>
        </w:rPr>
        <w:t xml:space="preserve"> </w:t>
      </w:r>
      <w:r>
        <w:rPr>
          <w:lang w:eastAsia="ja-JP"/>
        </w:rPr>
        <w:t>P</w:t>
      </w:r>
      <w:r>
        <w:rPr>
          <w:rFonts w:hint="eastAsia"/>
          <w:lang w:eastAsia="ja-JP"/>
        </w:rPr>
        <w:t>arty</w:t>
      </w:r>
      <w:r>
        <w:rPr>
          <w:lang w:eastAsia="ja-JP"/>
        </w:rPr>
        <w:t xml:space="preserve"> 5B</w:t>
      </w:r>
      <w:r>
        <w:rPr>
          <w:rFonts w:hint="eastAsia"/>
          <w:lang w:eastAsia="ja-JP"/>
        </w:rPr>
        <w:t xml:space="preserve"> (WP 5B)</w:t>
      </w:r>
      <w:r w:rsidR="008109B6">
        <w:rPr>
          <w:rFonts w:hint="eastAsia"/>
          <w:lang w:eastAsia="zh-CN"/>
        </w:rPr>
        <w:t xml:space="preserve"> </w:t>
      </w:r>
      <w:r w:rsidRPr="001515C3">
        <w:rPr>
          <w:lang w:eastAsia="ja-JP"/>
        </w:rPr>
        <w:t xml:space="preserve">reviewed </w:t>
      </w:r>
      <w:r>
        <w:rPr>
          <w:rFonts w:hint="eastAsia"/>
          <w:lang w:eastAsia="ja-JP"/>
        </w:rPr>
        <w:t xml:space="preserve">the </w:t>
      </w:r>
      <w:r w:rsidRPr="001515C3">
        <w:rPr>
          <w:lang w:eastAsia="ja-JP"/>
        </w:rPr>
        <w:t xml:space="preserve">working document </w:t>
      </w:r>
      <w:r>
        <w:rPr>
          <w:rFonts w:hint="eastAsia"/>
          <w:lang w:eastAsia="ja-JP"/>
        </w:rPr>
        <w:t>towards a preliminary draft new Report ITU-R M</w:t>
      </w:r>
      <w:proofErr w:type="gramStart"/>
      <w:r>
        <w:rPr>
          <w:rFonts w:hint="eastAsia"/>
          <w:lang w:eastAsia="ja-JP"/>
        </w:rPr>
        <w:t>.[</w:t>
      </w:r>
      <w:proofErr w:type="gramEnd"/>
      <w:r>
        <w:rPr>
          <w:rFonts w:hint="eastAsia"/>
          <w:lang w:eastAsia="ja-JP"/>
        </w:rPr>
        <w:t xml:space="preserve">MAR-RADIO] (Document </w:t>
      </w:r>
      <w:r w:rsidRPr="001515C3">
        <w:rPr>
          <w:lang w:eastAsia="ja-JP"/>
        </w:rPr>
        <w:t>5B/475* Annex 33</w:t>
      </w:r>
      <w:r>
        <w:rPr>
          <w:rFonts w:hint="eastAsia"/>
          <w:lang w:eastAsia="ja-JP"/>
        </w:rPr>
        <w:t xml:space="preserve"> (</w:t>
      </w:r>
      <w:r>
        <w:rPr>
          <w:lang w:eastAsia="ja-JP"/>
        </w:rPr>
        <w:t>* indicates document</w:t>
      </w:r>
      <w:r w:rsidRPr="001515C3">
        <w:rPr>
          <w:lang w:eastAsia="ja-JP"/>
        </w:rPr>
        <w:t xml:space="preserve"> carried over from the last </w:t>
      </w:r>
      <w:r>
        <w:rPr>
          <w:rFonts w:hint="eastAsia"/>
          <w:lang w:eastAsia="ja-JP"/>
        </w:rPr>
        <w:t xml:space="preserve">study </w:t>
      </w:r>
      <w:r w:rsidRPr="001515C3">
        <w:rPr>
          <w:lang w:eastAsia="ja-JP"/>
        </w:rPr>
        <w:t>cycle</w:t>
      </w:r>
      <w:r>
        <w:rPr>
          <w:rFonts w:hint="eastAsia"/>
          <w:lang w:eastAsia="ja-JP"/>
        </w:rPr>
        <w:t xml:space="preserve">)) </w:t>
      </w:r>
      <w:r w:rsidRPr="001515C3">
        <w:rPr>
          <w:lang w:eastAsia="ja-JP"/>
        </w:rPr>
        <w:t xml:space="preserve">and agreed to </w:t>
      </w:r>
      <w:r w:rsidR="007C77A8">
        <w:rPr>
          <w:lang w:eastAsia="ja-JP"/>
        </w:rPr>
        <w:t>advance the document to PDNR (Preliminary Draft New Report) status based on new input contributions received and further work accomplished during the meeting.</w:t>
      </w:r>
    </w:p>
    <w:p w:rsidR="00B346E9" w:rsidRDefault="004605C4" w:rsidP="00320D7B">
      <w:pPr>
        <w:spacing w:line="300" w:lineRule="exact"/>
        <w:rPr>
          <w:lang w:eastAsia="ja-JP"/>
        </w:rPr>
      </w:pPr>
      <w:r>
        <w:rPr>
          <w:rFonts w:hint="eastAsia"/>
          <w:szCs w:val="24"/>
          <w:lang w:eastAsia="ja-JP"/>
        </w:rPr>
        <w:t>WP</w:t>
      </w:r>
      <w:r w:rsidR="00314D89">
        <w:rPr>
          <w:szCs w:val="24"/>
          <w:lang w:eastAsia="ja-JP"/>
        </w:rPr>
        <w:t xml:space="preserve"> </w:t>
      </w:r>
      <w:r>
        <w:rPr>
          <w:rFonts w:hint="eastAsia"/>
          <w:szCs w:val="24"/>
          <w:lang w:eastAsia="ja-JP"/>
        </w:rPr>
        <w:t xml:space="preserve">5B </w:t>
      </w:r>
      <w:r w:rsidR="00C76307">
        <w:rPr>
          <w:rFonts w:hint="eastAsia"/>
          <w:szCs w:val="24"/>
          <w:lang w:eastAsia="zh-CN"/>
        </w:rPr>
        <w:t>invite</w:t>
      </w:r>
      <w:r>
        <w:rPr>
          <w:rFonts w:hint="eastAsia"/>
          <w:szCs w:val="24"/>
          <w:lang w:eastAsia="ja-JP"/>
        </w:rPr>
        <w:t>s</w:t>
      </w:r>
      <w:r w:rsidR="008109B6">
        <w:rPr>
          <w:rFonts w:hint="eastAsia"/>
          <w:szCs w:val="24"/>
          <w:lang w:eastAsia="zh-CN"/>
        </w:rPr>
        <w:t xml:space="preserve"> </w:t>
      </w:r>
      <w:r>
        <w:rPr>
          <w:rFonts w:hint="eastAsia"/>
          <w:szCs w:val="24"/>
          <w:lang w:eastAsia="ja-JP"/>
        </w:rPr>
        <w:t xml:space="preserve">IALA </w:t>
      </w:r>
      <w:r w:rsidR="00C76307">
        <w:rPr>
          <w:rFonts w:hint="eastAsia"/>
          <w:szCs w:val="24"/>
          <w:lang w:eastAsia="zh-CN"/>
        </w:rPr>
        <w:t xml:space="preserve">to </w:t>
      </w:r>
      <w:r w:rsidR="00D40E46">
        <w:rPr>
          <w:szCs w:val="24"/>
          <w:lang w:eastAsia="zh-CN"/>
        </w:rPr>
        <w:t>consider</w:t>
      </w:r>
      <w:r>
        <w:rPr>
          <w:szCs w:val="24"/>
          <w:lang w:eastAsia="ja-JP"/>
        </w:rPr>
        <w:t xml:space="preserve"> the work and </w:t>
      </w:r>
      <w:r w:rsidR="00C76307">
        <w:rPr>
          <w:rFonts w:hint="eastAsia"/>
          <w:szCs w:val="24"/>
          <w:lang w:eastAsia="zh-CN"/>
        </w:rPr>
        <w:t xml:space="preserve">take actions as </w:t>
      </w:r>
      <w:r>
        <w:rPr>
          <w:szCs w:val="24"/>
          <w:lang w:eastAsia="ja-JP"/>
        </w:rPr>
        <w:t>appropriate</w:t>
      </w:r>
      <w:r w:rsidR="00B346E9">
        <w:rPr>
          <w:rFonts w:hint="eastAsia"/>
          <w:lang w:eastAsia="ja-JP"/>
        </w:rPr>
        <w:t>.</w:t>
      </w:r>
    </w:p>
    <w:p w:rsidR="00D40E46" w:rsidRDefault="00D40E46" w:rsidP="00320D7B">
      <w:pPr>
        <w:spacing w:line="300" w:lineRule="exact"/>
        <w:rPr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40E46" w:rsidTr="00240906">
        <w:tc>
          <w:tcPr>
            <w:tcW w:w="9629" w:type="dxa"/>
            <w:gridSpan w:val="2"/>
          </w:tcPr>
          <w:p w:rsidR="00D40E46" w:rsidRDefault="00D40E46" w:rsidP="009845A7">
            <w:pPr>
              <w:tabs>
                <w:tab w:val="clear" w:pos="1871"/>
                <w:tab w:val="clear" w:pos="2268"/>
                <w:tab w:val="left" w:pos="4253"/>
              </w:tabs>
              <w:rPr>
                <w:b/>
              </w:rPr>
            </w:pPr>
            <w:r>
              <w:rPr>
                <w:b/>
                <w:lang w:val="en-US"/>
              </w:rPr>
              <w:t>Status:</w:t>
            </w:r>
            <w:r>
              <w:rPr>
                <w:bCs/>
                <w:lang w:val="en-US"/>
              </w:rPr>
              <w:tab/>
              <w:t>For information and possible actions as appropriate</w:t>
            </w:r>
          </w:p>
        </w:tc>
      </w:tr>
      <w:tr w:rsidR="00D40E46" w:rsidTr="00D40E46">
        <w:tc>
          <w:tcPr>
            <w:tcW w:w="4814" w:type="dxa"/>
          </w:tcPr>
          <w:p w:rsidR="00D40E46" w:rsidRDefault="00D40E46" w:rsidP="009845A7">
            <w:pPr>
              <w:tabs>
                <w:tab w:val="clear" w:pos="1871"/>
                <w:tab w:val="clear" w:pos="2268"/>
                <w:tab w:val="left" w:pos="4253"/>
              </w:tabs>
              <w:rPr>
                <w:b/>
              </w:rPr>
            </w:pPr>
            <w:r>
              <w:rPr>
                <w:b/>
                <w:lang w:val="en-US"/>
              </w:rPr>
              <w:t>Contact:</w:t>
            </w:r>
            <w:r>
              <w:rPr>
                <w:bCs/>
                <w:lang w:val="en-US"/>
              </w:rPr>
              <w:tab/>
            </w:r>
            <w:r w:rsidRPr="00FB349B">
              <w:rPr>
                <w:bCs/>
                <w:color w:val="000000"/>
                <w:szCs w:val="24"/>
                <w:lang w:val="en-US" w:eastAsia="zh-CN"/>
              </w:rPr>
              <w:t>Steve Austin</w:t>
            </w:r>
          </w:p>
        </w:tc>
        <w:tc>
          <w:tcPr>
            <w:tcW w:w="4815" w:type="dxa"/>
          </w:tcPr>
          <w:p w:rsidR="00D40E46" w:rsidRDefault="00D40E46" w:rsidP="009845A7">
            <w:pPr>
              <w:tabs>
                <w:tab w:val="clear" w:pos="1871"/>
                <w:tab w:val="clear" w:pos="2268"/>
                <w:tab w:val="left" w:pos="4253"/>
              </w:tabs>
              <w:rPr>
                <w:b/>
              </w:rPr>
            </w:pPr>
            <w:r>
              <w:rPr>
                <w:b/>
                <w:bCs/>
                <w:lang w:val="en-US"/>
              </w:rPr>
              <w:t>Email:</w:t>
            </w:r>
            <w:r>
              <w:rPr>
                <w:b/>
                <w:bCs/>
                <w:lang w:val="en-US"/>
              </w:rPr>
              <w:tab/>
            </w:r>
            <w:hyperlink r:id="rId9" w:history="1">
              <w:r w:rsidRPr="00D45D43">
                <w:rPr>
                  <w:rFonts w:eastAsia="Times New Roman"/>
                  <w:bCs/>
                  <w:color w:val="0000FF" w:themeColor="hyperlink"/>
                  <w:szCs w:val="24"/>
                  <w:u w:val="single"/>
                  <w:lang w:val="en-US" w:eastAsia="zh-CN"/>
                </w:rPr>
                <w:t>steve.austin@mcga.gov.uk</w:t>
              </w:r>
            </w:hyperlink>
          </w:p>
        </w:tc>
      </w:tr>
    </w:tbl>
    <w:p w:rsidR="00314D89" w:rsidRPr="00C76307" w:rsidRDefault="00314D89" w:rsidP="009845A7">
      <w:pPr>
        <w:tabs>
          <w:tab w:val="clear" w:pos="1871"/>
          <w:tab w:val="clear" w:pos="2268"/>
          <w:tab w:val="left" w:pos="4253"/>
        </w:tabs>
        <w:rPr>
          <w:b/>
        </w:rPr>
      </w:pPr>
    </w:p>
    <w:p w:rsidR="009845A7" w:rsidRDefault="009845A7" w:rsidP="009845A7">
      <w:pPr>
        <w:spacing w:line="300" w:lineRule="exact"/>
        <w:rPr>
          <w:lang w:eastAsia="ja-JP"/>
        </w:rPr>
      </w:pPr>
    </w:p>
    <w:p w:rsidR="00A317A5" w:rsidRDefault="00A317A5" w:rsidP="00A317A5">
      <w:pPr>
        <w:rPr>
          <w:b/>
        </w:rPr>
      </w:pPr>
      <w:r w:rsidRPr="008367D7">
        <w:rPr>
          <w:b/>
        </w:rPr>
        <w:t>Attachment:</w:t>
      </w:r>
      <w:r>
        <w:rPr>
          <w:b/>
        </w:rPr>
        <w:t xml:space="preserve"> </w:t>
      </w:r>
      <w:r>
        <w:rPr>
          <w:b/>
        </w:rPr>
        <w:tab/>
      </w:r>
      <w:r w:rsidRPr="008367D7">
        <w:rPr>
          <w:bCs/>
        </w:rPr>
        <w:t>Annex 17 to WP</w:t>
      </w:r>
      <w:r w:rsidR="00D40E46">
        <w:rPr>
          <w:bCs/>
        </w:rPr>
        <w:t> 5</w:t>
      </w:r>
      <w:r w:rsidRPr="008367D7">
        <w:rPr>
          <w:bCs/>
        </w:rPr>
        <w:t>B Chairman Report</w:t>
      </w:r>
      <w:r>
        <w:rPr>
          <w:b/>
        </w:rPr>
        <w:t xml:space="preserve"> </w:t>
      </w:r>
      <w:r w:rsidRPr="00A317A5">
        <w:rPr>
          <w:bCs/>
        </w:rPr>
        <w:t xml:space="preserve">(Doc. </w:t>
      </w:r>
      <w:hyperlink r:id="rId10" w:history="1">
        <w:r w:rsidRPr="00A317A5">
          <w:rPr>
            <w:rStyle w:val="Hyperlink"/>
            <w:bCs/>
          </w:rPr>
          <w:t>5B/195</w:t>
        </w:r>
      </w:hyperlink>
      <w:r w:rsidRPr="00A317A5">
        <w:rPr>
          <w:bCs/>
        </w:rPr>
        <w:t>)</w:t>
      </w:r>
    </w:p>
    <w:p w:rsidR="00314D89" w:rsidRDefault="00314D89" w:rsidP="009845A7">
      <w:pPr>
        <w:spacing w:line="300" w:lineRule="exact"/>
        <w:rPr>
          <w:lang w:eastAsia="ja-JP"/>
        </w:rPr>
      </w:pPr>
    </w:p>
    <w:p w:rsidR="00A317A5" w:rsidRDefault="00A317A5" w:rsidP="009845A7">
      <w:pPr>
        <w:spacing w:line="300" w:lineRule="exact"/>
        <w:rPr>
          <w:lang w:eastAsia="ja-JP"/>
        </w:rPr>
      </w:pPr>
    </w:p>
    <w:bookmarkStart w:id="10" w:name="_MON_1543402673"/>
    <w:bookmarkEnd w:id="10"/>
    <w:p w:rsidR="00A317A5" w:rsidRDefault="00A317A5" w:rsidP="00A317A5">
      <w:pPr>
        <w:spacing w:line="300" w:lineRule="exact"/>
        <w:jc w:val="center"/>
        <w:rPr>
          <w:lang w:eastAsia="ja-JP"/>
        </w:rPr>
      </w:pPr>
      <w:r>
        <w:rPr>
          <w:lang w:eastAsia="ja-JP"/>
        </w:rPr>
        <w:object w:dxaOrig="153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550733385" r:id="rId12">
            <o:FieldCodes>\s</o:FieldCodes>
          </o:OLEObject>
        </w:object>
      </w:r>
    </w:p>
    <w:p w:rsidR="00A317A5" w:rsidRDefault="00A317A5" w:rsidP="009845A7">
      <w:pPr>
        <w:spacing w:line="300" w:lineRule="exact"/>
        <w:rPr>
          <w:lang w:eastAsia="ja-JP"/>
        </w:rPr>
      </w:pPr>
    </w:p>
    <w:p w:rsidR="00314D89" w:rsidRPr="009845A7" w:rsidRDefault="00314D89" w:rsidP="00314D89">
      <w:pPr>
        <w:spacing w:line="300" w:lineRule="exact"/>
        <w:jc w:val="center"/>
        <w:rPr>
          <w:lang w:eastAsia="ja-JP"/>
        </w:rPr>
      </w:pPr>
    </w:p>
    <w:sectPr w:rsidR="00314D89" w:rsidRPr="009845A7" w:rsidSect="002F77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4"/>
      <w:pgMar w:top="1418" w:right="1134" w:bottom="1418" w:left="1134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84B" w:rsidRDefault="00A4184B">
      <w:r>
        <w:separator/>
      </w:r>
    </w:p>
  </w:endnote>
  <w:endnote w:type="continuationSeparator" w:id="0">
    <w:p w:rsidR="00A4184B" w:rsidRDefault="00A4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444" w:rsidRDefault="008604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E2" w:rsidRDefault="00A4184B" w:rsidP="00D25E1C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D40E46">
      <w:t>M:\BRSGD\TEXT2016\SG05\WP5B\100\195\195N32e.docx</w:t>
    </w:r>
    <w:r>
      <w:fldChar w:fldCharType="end"/>
    </w:r>
    <w:r w:rsidR="00D40E4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7A8" w:rsidRDefault="00A4184B" w:rsidP="00A35B92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D25E1C">
      <w:t>Y:\APP\BR\POOL\sg05\wp5b\Chairmans report\Annex 32.docx</w:t>
    </w:r>
    <w:r>
      <w:fldChar w:fldCharType="end"/>
    </w:r>
    <w:r w:rsidR="007C77A8">
      <w:tab/>
    </w:r>
    <w:r w:rsidR="004105B0">
      <w:fldChar w:fldCharType="begin"/>
    </w:r>
    <w:r w:rsidR="007C77A8">
      <w:instrText xml:space="preserve"> SAVEDATE \@ DD.MM.YY </w:instrText>
    </w:r>
    <w:r w:rsidR="004105B0">
      <w:fldChar w:fldCharType="separate"/>
    </w:r>
    <w:r w:rsidR="00EE6653">
      <w:t>10.03.17</w:t>
    </w:r>
    <w:r w:rsidR="004105B0">
      <w:fldChar w:fldCharType="end"/>
    </w:r>
    <w:r w:rsidR="007C77A8">
      <w:tab/>
    </w:r>
    <w:r w:rsidR="004105B0">
      <w:fldChar w:fldCharType="begin"/>
    </w:r>
    <w:r w:rsidR="007C77A8">
      <w:instrText xml:space="preserve"> PRINTDATE \@ DD.MM.YY </w:instrText>
    </w:r>
    <w:r w:rsidR="004105B0">
      <w:fldChar w:fldCharType="separate"/>
    </w:r>
    <w:r w:rsidR="00D25E1C">
      <w:t>19.12.16</w:t>
    </w:r>
    <w:r w:rsidR="004105B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84B" w:rsidRDefault="00A4184B">
      <w:r>
        <w:t>____________________</w:t>
      </w:r>
    </w:p>
  </w:footnote>
  <w:footnote w:type="continuationSeparator" w:id="0">
    <w:p w:rsidR="00A4184B" w:rsidRDefault="00A41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444" w:rsidRDefault="008604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683485" o:spid="_x0000_s2050" type="#_x0000_t136" style="position:absolute;left:0;text-align:left;margin-left:0;margin-top:0;width:594.5pt;height:84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53" w:rsidRDefault="008604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683486" o:spid="_x0000_s2051" type="#_x0000_t136" style="position:absolute;left:0;text-align:left;margin-left:0;margin-top:0;width:594.5pt;height:84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ALA working paper"/>
        </v:shape>
      </w:pict>
    </w:r>
    <w:r w:rsidR="00EE6653">
      <w:t>ENAV20-11.20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444" w:rsidRDefault="008604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683484" o:spid="_x0000_s2049" type="#_x0000_t136" style="position:absolute;left:0;text-align:left;margin-left:0;margin-top:0;width:594.5pt;height:84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A4C9E8"/>
    <w:lvl w:ilvl="0">
      <w:numFmt w:val="bullet"/>
      <w:lvlText w:val="*"/>
      <w:lvlJc w:val="left"/>
    </w:lvl>
  </w:abstractNum>
  <w:abstractNum w:abstractNumId="1">
    <w:nsid w:val="10DE426F"/>
    <w:multiLevelType w:val="hybridMultilevel"/>
    <w:tmpl w:val="BC50FB64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15185C99"/>
    <w:multiLevelType w:val="hybridMultilevel"/>
    <w:tmpl w:val="3F2CDA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404228"/>
    <w:multiLevelType w:val="hybridMultilevel"/>
    <w:tmpl w:val="71E25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F0C27"/>
    <w:multiLevelType w:val="hybridMultilevel"/>
    <w:tmpl w:val="E36E731E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>
    <w:nsid w:val="1CCF5E5C"/>
    <w:multiLevelType w:val="hybridMultilevel"/>
    <w:tmpl w:val="7652B0F8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21B3196B"/>
    <w:multiLevelType w:val="hybridMultilevel"/>
    <w:tmpl w:val="B802AB88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>
    <w:nsid w:val="246F6323"/>
    <w:multiLevelType w:val="hybridMultilevel"/>
    <w:tmpl w:val="ED6CEC06"/>
    <w:lvl w:ilvl="0" w:tplc="05A4C9E8">
      <w:numFmt w:val="bullet"/>
      <w:lvlText w:val="•"/>
      <w:lvlJc w:val="left"/>
      <w:pPr>
        <w:ind w:left="115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>
    <w:nsid w:val="29294F02"/>
    <w:multiLevelType w:val="hybridMultilevel"/>
    <w:tmpl w:val="6E8688CA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2CA16929"/>
    <w:multiLevelType w:val="multilevel"/>
    <w:tmpl w:val="70CCC3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0">
    <w:nsid w:val="2DCF1C4E"/>
    <w:multiLevelType w:val="hybridMultilevel"/>
    <w:tmpl w:val="0CC6761C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>
    <w:nsid w:val="34EC7E7C"/>
    <w:multiLevelType w:val="hybridMultilevel"/>
    <w:tmpl w:val="72A6C77C"/>
    <w:lvl w:ilvl="0" w:tplc="6DFAAFD6">
      <w:start w:val="1"/>
      <w:numFmt w:val="lowerRoman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54E2772"/>
    <w:multiLevelType w:val="multilevel"/>
    <w:tmpl w:val="E11A4AC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1"/>
      <w:lvlJc w:val="left"/>
      <w:pPr>
        <w:ind w:left="84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35844FDE"/>
    <w:multiLevelType w:val="hybridMultilevel"/>
    <w:tmpl w:val="CFD495FC"/>
    <w:lvl w:ilvl="0" w:tplc="B13860BE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59023A5"/>
    <w:multiLevelType w:val="multilevel"/>
    <w:tmpl w:val="7AC41288"/>
    <w:lvl w:ilvl="0">
      <w:start w:val="1"/>
      <w:numFmt w:val="decimal"/>
      <w:lvlText w:val="%1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cs="Times New Roman" w:hint="default"/>
      </w:rPr>
    </w:lvl>
    <w:lvl w:ilvl="2">
      <w:start w:val="23"/>
      <w:numFmt w:val="decimal"/>
      <w:lvlText w:val="%1.%2.%3"/>
      <w:lvlJc w:val="left"/>
      <w:pPr>
        <w:ind w:left="780" w:hanging="78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780" w:hanging="780"/>
      </w:pPr>
      <w:rPr>
        <w:rFonts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36CC7D64"/>
    <w:multiLevelType w:val="hybridMultilevel"/>
    <w:tmpl w:val="8BEAF8A2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>
    <w:nsid w:val="372B352B"/>
    <w:multiLevelType w:val="hybridMultilevel"/>
    <w:tmpl w:val="E4985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83429"/>
    <w:multiLevelType w:val="hybridMultilevel"/>
    <w:tmpl w:val="3418DE0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8D633E3"/>
    <w:multiLevelType w:val="hybridMultilevel"/>
    <w:tmpl w:val="9FC6FD66"/>
    <w:lvl w:ilvl="0" w:tplc="B13860BE">
      <w:numFmt w:val="bullet"/>
      <w:lvlText w:val="-"/>
      <w:lvlJc w:val="left"/>
      <w:pPr>
        <w:ind w:left="420" w:hanging="42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C15203C"/>
    <w:multiLevelType w:val="hybridMultilevel"/>
    <w:tmpl w:val="AECEBC30"/>
    <w:lvl w:ilvl="0" w:tplc="97D8AFB8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0">
    <w:nsid w:val="3F9872B1"/>
    <w:multiLevelType w:val="hybridMultilevel"/>
    <w:tmpl w:val="8C1235B8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1">
    <w:nsid w:val="40233F51"/>
    <w:multiLevelType w:val="hybridMultilevel"/>
    <w:tmpl w:val="91C8264A"/>
    <w:lvl w:ilvl="0" w:tplc="622E1C9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452F6F05"/>
    <w:multiLevelType w:val="hybridMultilevel"/>
    <w:tmpl w:val="D7940020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3">
    <w:nsid w:val="58487A1F"/>
    <w:multiLevelType w:val="multilevel"/>
    <w:tmpl w:val="955EE108"/>
    <w:lvl w:ilvl="0">
      <w:numFmt w:val="bullet"/>
      <w:lvlText w:val="•"/>
      <w:lvlJc w:val="left"/>
      <w:pPr>
        <w:ind w:left="432" w:hanging="432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4">
    <w:nsid w:val="5AC46CE3"/>
    <w:multiLevelType w:val="hybridMultilevel"/>
    <w:tmpl w:val="44ACCC0C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5">
    <w:nsid w:val="5CF55FE9"/>
    <w:multiLevelType w:val="hybridMultilevel"/>
    <w:tmpl w:val="9E3265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713D25"/>
    <w:multiLevelType w:val="hybridMultilevel"/>
    <w:tmpl w:val="F87C662E"/>
    <w:lvl w:ilvl="0" w:tplc="05A4C9E8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6E1CE1"/>
    <w:multiLevelType w:val="hybridMultilevel"/>
    <w:tmpl w:val="64463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E6C49"/>
    <w:multiLevelType w:val="hybridMultilevel"/>
    <w:tmpl w:val="E8D602AA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64171B33"/>
    <w:multiLevelType w:val="multilevel"/>
    <w:tmpl w:val="9DB01972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0">
    <w:nsid w:val="65A52C45"/>
    <w:multiLevelType w:val="hybridMultilevel"/>
    <w:tmpl w:val="23B05E7A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1">
    <w:nsid w:val="68695359"/>
    <w:multiLevelType w:val="multilevel"/>
    <w:tmpl w:val="925A19D2"/>
    <w:lvl w:ilvl="0">
      <w:start w:val="1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8B95AB6"/>
    <w:multiLevelType w:val="multilevel"/>
    <w:tmpl w:val="0798C2C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6A9A68E0"/>
    <w:multiLevelType w:val="multilevel"/>
    <w:tmpl w:val="73668050"/>
    <w:lvl w:ilvl="0">
      <w:numFmt w:val="bullet"/>
      <w:lvlText w:val="•"/>
      <w:lvlJc w:val="left"/>
      <w:pPr>
        <w:ind w:left="432" w:hanging="432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4">
    <w:nsid w:val="6FB13AF2"/>
    <w:multiLevelType w:val="multilevel"/>
    <w:tmpl w:val="9EDAB8F4"/>
    <w:lvl w:ilvl="0">
      <w:start w:val="1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  <w:b/>
        <w:sz w:val="24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70BD53B8"/>
    <w:multiLevelType w:val="multilevel"/>
    <w:tmpl w:val="DCE011A2"/>
    <w:lvl w:ilvl="0">
      <w:numFmt w:val="bullet"/>
      <w:lvlText w:val="•"/>
      <w:lvlJc w:val="left"/>
      <w:pPr>
        <w:ind w:left="432" w:hanging="432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6">
    <w:nsid w:val="71A811AD"/>
    <w:multiLevelType w:val="hybridMultilevel"/>
    <w:tmpl w:val="85B4DE22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7">
    <w:nsid w:val="740A0545"/>
    <w:multiLevelType w:val="hybridMultilevel"/>
    <w:tmpl w:val="A3F8E0C0"/>
    <w:lvl w:ilvl="0" w:tplc="B8C2A04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MS Mincho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56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557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561"/>
        <w:lvlJc w:val="left"/>
        <w:rPr>
          <w:rFonts w:ascii="Arial Unicode MS" w:eastAsia="Arial Unicode MS" w:hAnsi="Arial Unicode MS" w:hint="eastAsia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562"/>
        <w:lvlJc w:val="left"/>
        <w:rPr>
          <w:rFonts w:ascii="Arial Unicode MS" w:eastAsia="Arial Unicode MS" w:hAnsi="Arial Unicode MS" w:hint="eastAsia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566"/>
        <w:lvlJc w:val="left"/>
        <w:rPr>
          <w:rFonts w:ascii="Arial Unicode MS" w:eastAsia="Arial Unicode MS" w:hAnsi="Arial Unicode MS" w:hint="eastAsia"/>
        </w:rPr>
      </w:lvl>
    </w:lvlOverride>
  </w:num>
  <w:num w:numId="7">
    <w:abstractNumId w:val="16"/>
  </w:num>
  <w:num w:numId="8">
    <w:abstractNumId w:val="27"/>
  </w:num>
  <w:num w:numId="9">
    <w:abstractNumId w:val="11"/>
  </w:num>
  <w:num w:numId="10">
    <w:abstractNumId w:val="29"/>
  </w:num>
  <w:num w:numId="11">
    <w:abstractNumId w:val="3"/>
  </w:num>
  <w:num w:numId="12">
    <w:abstractNumId w:val="12"/>
  </w:num>
  <w:num w:numId="13">
    <w:abstractNumId w:val="7"/>
  </w:num>
  <w:num w:numId="14">
    <w:abstractNumId w:val="35"/>
  </w:num>
  <w:num w:numId="15">
    <w:abstractNumId w:val="33"/>
  </w:num>
  <w:num w:numId="16">
    <w:abstractNumId w:val="26"/>
  </w:num>
  <w:num w:numId="17">
    <w:abstractNumId w:val="23"/>
  </w:num>
  <w:num w:numId="18">
    <w:abstractNumId w:val="21"/>
  </w:num>
  <w:num w:numId="19">
    <w:abstractNumId w:val="10"/>
  </w:num>
  <w:num w:numId="20">
    <w:abstractNumId w:val="36"/>
  </w:num>
  <w:num w:numId="21">
    <w:abstractNumId w:val="4"/>
  </w:num>
  <w:num w:numId="22">
    <w:abstractNumId w:val="8"/>
  </w:num>
  <w:num w:numId="23">
    <w:abstractNumId w:val="22"/>
  </w:num>
  <w:num w:numId="24">
    <w:abstractNumId w:val="37"/>
  </w:num>
  <w:num w:numId="25">
    <w:abstractNumId w:val="28"/>
  </w:num>
  <w:num w:numId="26">
    <w:abstractNumId w:val="6"/>
  </w:num>
  <w:num w:numId="27">
    <w:abstractNumId w:val="20"/>
  </w:num>
  <w:num w:numId="28">
    <w:abstractNumId w:val="30"/>
  </w:num>
  <w:num w:numId="29">
    <w:abstractNumId w:val="1"/>
  </w:num>
  <w:num w:numId="30">
    <w:abstractNumId w:val="15"/>
  </w:num>
  <w:num w:numId="31">
    <w:abstractNumId w:val="5"/>
  </w:num>
  <w:num w:numId="32">
    <w:abstractNumId w:val="24"/>
  </w:num>
  <w:num w:numId="33">
    <w:abstractNumId w:val="17"/>
  </w:num>
  <w:num w:numId="34">
    <w:abstractNumId w:val="19"/>
  </w:num>
  <w:num w:numId="35">
    <w:abstractNumId w:val="9"/>
  </w:num>
  <w:num w:numId="36">
    <w:abstractNumId w:val="25"/>
  </w:num>
  <w:num w:numId="37">
    <w:abstractNumId w:val="32"/>
  </w:num>
  <w:num w:numId="38">
    <w:abstractNumId w:val="2"/>
  </w:num>
  <w:num w:numId="39">
    <w:abstractNumId w:val="31"/>
  </w:num>
  <w:num w:numId="40">
    <w:abstractNumId w:val="14"/>
  </w:num>
  <w:num w:numId="41">
    <w:abstractNumId w:val="34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E9"/>
    <w:rsid w:val="000069D4"/>
    <w:rsid w:val="000174AD"/>
    <w:rsid w:val="00047A1D"/>
    <w:rsid w:val="000604B9"/>
    <w:rsid w:val="00095B17"/>
    <w:rsid w:val="000A7D55"/>
    <w:rsid w:val="000C2E8E"/>
    <w:rsid w:val="000E0E7C"/>
    <w:rsid w:val="000F1B4B"/>
    <w:rsid w:val="000F1C17"/>
    <w:rsid w:val="001109B1"/>
    <w:rsid w:val="0012744F"/>
    <w:rsid w:val="00131178"/>
    <w:rsid w:val="00156F66"/>
    <w:rsid w:val="00163271"/>
    <w:rsid w:val="00182528"/>
    <w:rsid w:val="0018500B"/>
    <w:rsid w:val="00196A19"/>
    <w:rsid w:val="001E4052"/>
    <w:rsid w:val="00202DC1"/>
    <w:rsid w:val="002116EE"/>
    <w:rsid w:val="002309D8"/>
    <w:rsid w:val="00255CD7"/>
    <w:rsid w:val="002A55F8"/>
    <w:rsid w:val="002A7FE2"/>
    <w:rsid w:val="002B74EC"/>
    <w:rsid w:val="002D517C"/>
    <w:rsid w:val="002E1B4F"/>
    <w:rsid w:val="002F2E67"/>
    <w:rsid w:val="002F7782"/>
    <w:rsid w:val="002F7CB3"/>
    <w:rsid w:val="00304BD8"/>
    <w:rsid w:val="00314D89"/>
    <w:rsid w:val="00315546"/>
    <w:rsid w:val="00320D7B"/>
    <w:rsid w:val="00330567"/>
    <w:rsid w:val="00384BBA"/>
    <w:rsid w:val="00386A9D"/>
    <w:rsid w:val="00391081"/>
    <w:rsid w:val="003A7DE2"/>
    <w:rsid w:val="003B2789"/>
    <w:rsid w:val="003C13CE"/>
    <w:rsid w:val="003E2518"/>
    <w:rsid w:val="003E7CEF"/>
    <w:rsid w:val="004105B0"/>
    <w:rsid w:val="004525CD"/>
    <w:rsid w:val="004605C4"/>
    <w:rsid w:val="004B1EF7"/>
    <w:rsid w:val="004B3FAD"/>
    <w:rsid w:val="004C0455"/>
    <w:rsid w:val="00501DCA"/>
    <w:rsid w:val="00506F87"/>
    <w:rsid w:val="00513A47"/>
    <w:rsid w:val="005408DF"/>
    <w:rsid w:val="00553B14"/>
    <w:rsid w:val="00573344"/>
    <w:rsid w:val="00583F9B"/>
    <w:rsid w:val="005E5C10"/>
    <w:rsid w:val="005E74DC"/>
    <w:rsid w:val="005F2C78"/>
    <w:rsid w:val="006134DF"/>
    <w:rsid w:val="006144E4"/>
    <w:rsid w:val="00620B9F"/>
    <w:rsid w:val="00650299"/>
    <w:rsid w:val="00655FC5"/>
    <w:rsid w:val="00694B23"/>
    <w:rsid w:val="0070759F"/>
    <w:rsid w:val="00715076"/>
    <w:rsid w:val="00740231"/>
    <w:rsid w:val="007668D7"/>
    <w:rsid w:val="007C77A8"/>
    <w:rsid w:val="008109B6"/>
    <w:rsid w:val="00814E0A"/>
    <w:rsid w:val="00822581"/>
    <w:rsid w:val="008309DD"/>
    <w:rsid w:val="0083227A"/>
    <w:rsid w:val="008367D7"/>
    <w:rsid w:val="00860444"/>
    <w:rsid w:val="00866900"/>
    <w:rsid w:val="0086712E"/>
    <w:rsid w:val="0087129B"/>
    <w:rsid w:val="00881BA1"/>
    <w:rsid w:val="008C26B8"/>
    <w:rsid w:val="008F208F"/>
    <w:rsid w:val="00915819"/>
    <w:rsid w:val="00942AFC"/>
    <w:rsid w:val="00962A55"/>
    <w:rsid w:val="00982084"/>
    <w:rsid w:val="009845A7"/>
    <w:rsid w:val="00995963"/>
    <w:rsid w:val="009B61EB"/>
    <w:rsid w:val="009C2064"/>
    <w:rsid w:val="009D1697"/>
    <w:rsid w:val="009F3A46"/>
    <w:rsid w:val="00A014F8"/>
    <w:rsid w:val="00A317A5"/>
    <w:rsid w:val="00A35B92"/>
    <w:rsid w:val="00A4184B"/>
    <w:rsid w:val="00A5173C"/>
    <w:rsid w:val="00A61AEF"/>
    <w:rsid w:val="00AD2345"/>
    <w:rsid w:val="00AD7312"/>
    <w:rsid w:val="00AF173A"/>
    <w:rsid w:val="00B066A4"/>
    <w:rsid w:val="00B07A13"/>
    <w:rsid w:val="00B346E9"/>
    <w:rsid w:val="00B4279B"/>
    <w:rsid w:val="00B45FC9"/>
    <w:rsid w:val="00B73984"/>
    <w:rsid w:val="00B81138"/>
    <w:rsid w:val="00BC7CCF"/>
    <w:rsid w:val="00BD0CC2"/>
    <w:rsid w:val="00BD35F9"/>
    <w:rsid w:val="00BE470B"/>
    <w:rsid w:val="00C57A91"/>
    <w:rsid w:val="00C76307"/>
    <w:rsid w:val="00C801D9"/>
    <w:rsid w:val="00CC01C2"/>
    <w:rsid w:val="00CF21F2"/>
    <w:rsid w:val="00D02712"/>
    <w:rsid w:val="00D046A7"/>
    <w:rsid w:val="00D15DDB"/>
    <w:rsid w:val="00D214D0"/>
    <w:rsid w:val="00D2491D"/>
    <w:rsid w:val="00D25E1C"/>
    <w:rsid w:val="00D40E46"/>
    <w:rsid w:val="00D430DA"/>
    <w:rsid w:val="00D45D43"/>
    <w:rsid w:val="00D6546B"/>
    <w:rsid w:val="00D768A1"/>
    <w:rsid w:val="00DB178B"/>
    <w:rsid w:val="00DC17D3"/>
    <w:rsid w:val="00DD4BED"/>
    <w:rsid w:val="00DE39F0"/>
    <w:rsid w:val="00DE74CA"/>
    <w:rsid w:val="00DF0AF3"/>
    <w:rsid w:val="00DF7E9F"/>
    <w:rsid w:val="00E153E3"/>
    <w:rsid w:val="00E15764"/>
    <w:rsid w:val="00E27D7E"/>
    <w:rsid w:val="00E42E13"/>
    <w:rsid w:val="00E56D5C"/>
    <w:rsid w:val="00E6257C"/>
    <w:rsid w:val="00E63C59"/>
    <w:rsid w:val="00EC2EFF"/>
    <w:rsid w:val="00EE6653"/>
    <w:rsid w:val="00F25662"/>
    <w:rsid w:val="00F26795"/>
    <w:rsid w:val="00FA124A"/>
    <w:rsid w:val="00FA4F15"/>
    <w:rsid w:val="00FC08DD"/>
    <w:rsid w:val="00FC2316"/>
    <w:rsid w:val="00FC2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4BD3837B-32A3-4914-96D1-5081CD31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uiPriority w:val="99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uiPriority w:val="99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8F208F"/>
  </w:style>
  <w:style w:type="character" w:styleId="EndnoteReference">
    <w:name w:val="endnote reference"/>
    <w:basedOn w:val="DefaultParagraphFont"/>
    <w:uiPriority w:val="99"/>
    <w:rsid w:val="008F208F"/>
    <w:rPr>
      <w:vertAlign w:val="superscript"/>
    </w:rPr>
  </w:style>
  <w:style w:type="paragraph" w:customStyle="1" w:styleId="enumlev1">
    <w:name w:val="enumlev1"/>
    <w:basedOn w:val="Normal"/>
    <w:uiPriority w:val="99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8F208F"/>
    <w:pPr>
      <w:ind w:left="1871" w:hanging="737"/>
    </w:pPr>
  </w:style>
  <w:style w:type="paragraph" w:customStyle="1" w:styleId="enumlev3">
    <w:name w:val="enumlev3"/>
    <w:basedOn w:val="enumlev2"/>
    <w:uiPriority w:val="99"/>
    <w:rsid w:val="008F208F"/>
    <w:pPr>
      <w:ind w:left="2268" w:hanging="397"/>
    </w:pPr>
  </w:style>
  <w:style w:type="paragraph" w:customStyle="1" w:styleId="Equation">
    <w:name w:val="Equation"/>
    <w:basedOn w:val="Normal"/>
    <w:uiPriority w:val="99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8F208F"/>
    <w:pPr>
      <w:keepNext w:val="0"/>
    </w:pPr>
  </w:style>
  <w:style w:type="paragraph" w:styleId="Footer">
    <w:name w:val="footer"/>
    <w:aliases w:val="pie de página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uiPriority w:val="99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uiPriority w:val="99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encabezado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uiPriority w:val="99"/>
    <w:semiHidden/>
    <w:rsid w:val="00E63C59"/>
  </w:style>
  <w:style w:type="paragraph" w:styleId="Index2">
    <w:name w:val="index 2"/>
    <w:basedOn w:val="Normal"/>
    <w:next w:val="Normal"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uiPriority w:val="99"/>
    <w:rsid w:val="008F208F"/>
  </w:style>
  <w:style w:type="paragraph" w:customStyle="1" w:styleId="Partref">
    <w:name w:val="Part_ref"/>
    <w:basedOn w:val="Annexref"/>
    <w:next w:val="Normal"/>
    <w:uiPriority w:val="99"/>
    <w:rsid w:val="008F208F"/>
  </w:style>
  <w:style w:type="paragraph" w:customStyle="1" w:styleId="Parttitle">
    <w:name w:val="Part_title"/>
    <w:basedOn w:val="Annextitle"/>
    <w:next w:val="Normalaftertitle0"/>
    <w:uiPriority w:val="99"/>
    <w:rsid w:val="008F208F"/>
  </w:style>
  <w:style w:type="paragraph" w:customStyle="1" w:styleId="RecNo">
    <w:name w:val="Rec_No"/>
    <w:basedOn w:val="Normal"/>
    <w:next w:val="Normal"/>
    <w:uiPriority w:val="99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uiPriority w:val="99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uiPriority w:val="99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uiPriority w:val="99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uiPriority w:val="99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uiPriority w:val="99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Normal"/>
    <w:uiPriority w:val="99"/>
    <w:rsid w:val="008F208F"/>
  </w:style>
  <w:style w:type="paragraph" w:customStyle="1" w:styleId="Restitle">
    <w:name w:val="Res_title"/>
    <w:basedOn w:val="Rectitle"/>
    <w:next w:val="Normal"/>
    <w:uiPriority w:val="99"/>
    <w:rsid w:val="008F208F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Normal"/>
    <w:uiPriority w:val="99"/>
    <w:rsid w:val="008F208F"/>
  </w:style>
  <w:style w:type="paragraph" w:customStyle="1" w:styleId="Sectiontitle">
    <w:name w:val="Section_title"/>
    <w:basedOn w:val="Annextitle"/>
    <w:next w:val="Normalaftertitle0"/>
    <w:uiPriority w:val="99"/>
    <w:rsid w:val="008F208F"/>
  </w:style>
  <w:style w:type="paragraph" w:customStyle="1" w:styleId="Source">
    <w:name w:val="Source"/>
    <w:basedOn w:val="Normal"/>
    <w:next w:val="Normal"/>
    <w:uiPriority w:val="99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uiPriority w:val="99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0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0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uiPriority w:val="99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uiPriority w:val="99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uiPriority w:val="99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uiPriority w:val="99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8F208F"/>
    <w:rPr>
      <w:b/>
    </w:rPr>
  </w:style>
  <w:style w:type="paragraph" w:customStyle="1" w:styleId="toc0">
    <w:name w:val="toc 0"/>
    <w:basedOn w:val="Normal"/>
    <w:next w:val="TOC1"/>
    <w:uiPriority w:val="99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uiPriority w:val="99"/>
    <w:rsid w:val="008F208F"/>
  </w:style>
  <w:style w:type="paragraph" w:styleId="TOC5">
    <w:name w:val="toc 5"/>
    <w:basedOn w:val="TOC4"/>
    <w:uiPriority w:val="99"/>
    <w:rsid w:val="008F208F"/>
  </w:style>
  <w:style w:type="paragraph" w:styleId="TOC6">
    <w:name w:val="toc 6"/>
    <w:basedOn w:val="TOC4"/>
    <w:uiPriority w:val="99"/>
    <w:rsid w:val="008F208F"/>
  </w:style>
  <w:style w:type="paragraph" w:styleId="TOC7">
    <w:name w:val="toc 7"/>
    <w:basedOn w:val="TOC4"/>
    <w:uiPriority w:val="99"/>
    <w:rsid w:val="008F208F"/>
  </w:style>
  <w:style w:type="paragraph" w:styleId="TOC8">
    <w:name w:val="toc 8"/>
    <w:basedOn w:val="TOC4"/>
    <w:uiPriority w:val="99"/>
    <w:rsid w:val="008F208F"/>
  </w:style>
  <w:style w:type="character" w:customStyle="1" w:styleId="Appdef">
    <w:name w:val="App_def"/>
    <w:basedOn w:val="DefaultParagraphFont"/>
    <w:uiPriority w:val="99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uiPriority w:val="99"/>
    <w:rsid w:val="008F208F"/>
  </w:style>
  <w:style w:type="character" w:customStyle="1" w:styleId="Artdef">
    <w:name w:val="Art_def"/>
    <w:basedOn w:val="DefaultParagraphFont"/>
    <w:uiPriority w:val="99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uiPriority w:val="99"/>
    <w:rsid w:val="008F208F"/>
  </w:style>
  <w:style w:type="character" w:customStyle="1" w:styleId="Recdef">
    <w:name w:val="Rec_def"/>
    <w:basedOn w:val="DefaultParagraphFont"/>
    <w:uiPriority w:val="99"/>
    <w:rsid w:val="00E63C59"/>
    <w:rPr>
      <w:b/>
    </w:rPr>
  </w:style>
  <w:style w:type="character" w:customStyle="1" w:styleId="Resdef">
    <w:name w:val="Res_def"/>
    <w:basedOn w:val="DefaultParagraphFont"/>
    <w:uiPriority w:val="99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uiPriority w:val="99"/>
    <w:rsid w:val="008F208F"/>
    <w:rPr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8F208F"/>
    <w:rPr>
      <w:b w:val="0"/>
      <w:i/>
    </w:rPr>
  </w:style>
  <w:style w:type="paragraph" w:customStyle="1" w:styleId="Headingi">
    <w:name w:val="Heading_i"/>
    <w:basedOn w:val="Normal"/>
    <w:next w:val="Normal"/>
    <w:uiPriority w:val="99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uiPriority w:val="99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uiPriority w:val="99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uiPriority w:val="99"/>
    <w:rsid w:val="00E63C59"/>
  </w:style>
  <w:style w:type="paragraph" w:customStyle="1" w:styleId="Figuretitle">
    <w:name w:val="Figure_title"/>
    <w:basedOn w:val="Normal"/>
    <w:next w:val="Normal"/>
    <w:uiPriority w:val="99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uiPriority w:val="99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8F208F"/>
  </w:style>
  <w:style w:type="paragraph" w:customStyle="1" w:styleId="Appendixref">
    <w:name w:val="Appendix_ref"/>
    <w:basedOn w:val="Annexref"/>
    <w:next w:val="Annextitle"/>
    <w:uiPriority w:val="99"/>
    <w:rsid w:val="008F208F"/>
  </w:style>
  <w:style w:type="paragraph" w:customStyle="1" w:styleId="Appendixtitle">
    <w:name w:val="Appendix_title"/>
    <w:basedOn w:val="Annextitle"/>
    <w:next w:val="Normal"/>
    <w:uiPriority w:val="99"/>
    <w:rsid w:val="008F208F"/>
  </w:style>
  <w:style w:type="paragraph" w:customStyle="1" w:styleId="Border">
    <w:name w:val="Border"/>
    <w:basedOn w:val="Normal"/>
    <w:uiPriority w:val="99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uiPriority w:val="99"/>
    <w:rsid w:val="008F208F"/>
    <w:pPr>
      <w:ind w:left="1134"/>
    </w:pPr>
  </w:style>
  <w:style w:type="paragraph" w:styleId="Index4">
    <w:name w:val="index 4"/>
    <w:basedOn w:val="Normal"/>
    <w:next w:val="Normal"/>
    <w:uiPriority w:val="99"/>
    <w:rsid w:val="00E63C59"/>
    <w:pPr>
      <w:ind w:left="849"/>
    </w:pPr>
  </w:style>
  <w:style w:type="paragraph" w:styleId="Index5">
    <w:name w:val="index 5"/>
    <w:basedOn w:val="Normal"/>
    <w:next w:val="Normal"/>
    <w:uiPriority w:val="99"/>
    <w:rsid w:val="00E63C59"/>
    <w:pPr>
      <w:ind w:left="1132"/>
    </w:pPr>
  </w:style>
  <w:style w:type="paragraph" w:styleId="Index6">
    <w:name w:val="index 6"/>
    <w:basedOn w:val="Normal"/>
    <w:next w:val="Normal"/>
    <w:uiPriority w:val="99"/>
    <w:rsid w:val="00E63C59"/>
    <w:pPr>
      <w:ind w:left="1415"/>
    </w:pPr>
  </w:style>
  <w:style w:type="paragraph" w:styleId="Index7">
    <w:name w:val="index 7"/>
    <w:basedOn w:val="Normal"/>
    <w:next w:val="Normal"/>
    <w:uiPriority w:val="99"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rsid w:val="00E63C59"/>
  </w:style>
  <w:style w:type="character" w:styleId="LineNumber">
    <w:name w:val="line number"/>
    <w:basedOn w:val="DefaultParagraphFont"/>
    <w:uiPriority w:val="99"/>
    <w:rsid w:val="00E63C59"/>
  </w:style>
  <w:style w:type="paragraph" w:customStyle="1" w:styleId="Normalaftertitle0">
    <w:name w:val="Normal after title"/>
    <w:basedOn w:val="Normal"/>
    <w:next w:val="Normal"/>
    <w:uiPriority w:val="99"/>
    <w:rsid w:val="008F208F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8F208F"/>
    <w:rPr>
      <w:b w:val="0"/>
    </w:rPr>
  </w:style>
  <w:style w:type="paragraph" w:customStyle="1" w:styleId="TableTextS5">
    <w:name w:val="Table_TextS5"/>
    <w:basedOn w:val="Normal"/>
    <w:uiPriority w:val="99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aliases w:val="pie de página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encabezado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uiPriority w:val="99"/>
    <w:rsid w:val="00B346E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B346E9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346E9"/>
    <w:rPr>
      <w:rFonts w:asciiTheme="majorHAnsi" w:eastAsiaTheme="majorEastAsia" w:hAnsiTheme="majorHAnsi" w:cstheme="majorBidi"/>
      <w:sz w:val="18"/>
      <w:szCs w:val="18"/>
      <w:lang w:val="en-GB" w:eastAsia="en-US"/>
    </w:rPr>
  </w:style>
  <w:style w:type="paragraph" w:styleId="TOCHeading">
    <w:name w:val="TOC Heading"/>
    <w:basedOn w:val="Heading1"/>
    <w:next w:val="Normal"/>
    <w:uiPriority w:val="99"/>
    <w:unhideWhenUsed/>
    <w:qFormat/>
    <w:rsid w:val="00B346E9"/>
    <w:pPr>
      <w:keepLines w:val="0"/>
      <w:spacing w:before="120"/>
      <w:ind w:left="0" w:firstLine="0"/>
      <w:outlineLvl w:val="9"/>
    </w:pPr>
    <w:rPr>
      <w:rFonts w:asciiTheme="majorHAnsi" w:eastAsiaTheme="majorEastAsia" w:hAnsiTheme="majorHAnsi" w:cstheme="majorBidi"/>
      <w:b w:val="0"/>
      <w:sz w:val="24"/>
      <w:szCs w:val="24"/>
    </w:rPr>
  </w:style>
  <w:style w:type="numbering" w:customStyle="1" w:styleId="1">
    <w:name w:val="リストなし1"/>
    <w:next w:val="NoList"/>
    <w:uiPriority w:val="99"/>
    <w:semiHidden/>
    <w:unhideWhenUsed/>
    <w:rsid w:val="00B346E9"/>
  </w:style>
  <w:style w:type="character" w:customStyle="1" w:styleId="Heading1Char">
    <w:name w:val="Heading 1 Char"/>
    <w:basedOn w:val="DefaultParagraphFont"/>
    <w:link w:val="Heading1"/>
    <w:uiPriority w:val="99"/>
    <w:rsid w:val="00B346E9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B346E9"/>
    <w:rPr>
      <w:rFonts w:ascii="Times New Roman" w:hAnsi="Times New Roman"/>
      <w:b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B346E9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B346E9"/>
    <w:rPr>
      <w:rFonts w:ascii="Times New Roman Bold" w:hAnsi="Times New Roman Bold" w:cs="Times New Roman Bold"/>
      <w:b/>
      <w:lang w:val="en-GB" w:eastAsia="en-US"/>
    </w:rPr>
  </w:style>
  <w:style w:type="paragraph" w:styleId="BodyText">
    <w:name w:val="Body Text"/>
    <w:aliases w:val="b"/>
    <w:basedOn w:val="Normal"/>
    <w:link w:val="BodyTextChar"/>
    <w:uiPriority w:val="99"/>
    <w:rsid w:val="00B346E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both"/>
      <w:textAlignment w:val="auto"/>
    </w:pPr>
    <w:rPr>
      <w:rFonts w:ascii="Arial" w:hAnsi="Arial"/>
      <w:sz w:val="22"/>
      <w:szCs w:val="22"/>
      <w:lang w:eastAsia="en-GB"/>
    </w:rPr>
  </w:style>
  <w:style w:type="character" w:customStyle="1" w:styleId="BodyTextChar">
    <w:name w:val="Body Text Char"/>
    <w:aliases w:val="b Char"/>
    <w:basedOn w:val="DefaultParagraphFont"/>
    <w:link w:val="BodyText"/>
    <w:uiPriority w:val="99"/>
    <w:rsid w:val="00B346E9"/>
    <w:rPr>
      <w:rFonts w:ascii="Arial" w:eastAsiaTheme="minorEastAsia" w:hAnsi="Arial"/>
      <w:sz w:val="22"/>
      <w:szCs w:val="22"/>
      <w:lang w:val="en-GB" w:eastAsia="en-GB"/>
    </w:rPr>
  </w:style>
  <w:style w:type="character" w:styleId="Strong">
    <w:name w:val="Strong"/>
    <w:basedOn w:val="DefaultParagraphFont"/>
    <w:uiPriority w:val="99"/>
    <w:qFormat/>
    <w:rsid w:val="00B346E9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B346E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 w:cs="Calibri"/>
      <w:sz w:val="22"/>
      <w:szCs w:val="22"/>
      <w:lang w:eastAsia="en-GB"/>
    </w:rPr>
  </w:style>
  <w:style w:type="paragraph" w:customStyle="1" w:styleId="Style3">
    <w:name w:val="Style3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sz w:val="22"/>
      <w:szCs w:val="22"/>
      <w:lang w:val="en-US"/>
    </w:rPr>
  </w:style>
  <w:style w:type="character" w:customStyle="1" w:styleId="FontStyle12">
    <w:name w:val="Font Style12"/>
    <w:uiPriority w:val="99"/>
    <w:rsid w:val="00B346E9"/>
    <w:rPr>
      <w:rFonts w:ascii="Arial" w:hAnsi="Arial"/>
      <w:sz w:val="20"/>
    </w:rPr>
  </w:style>
  <w:style w:type="paragraph" w:styleId="Caption">
    <w:name w:val="caption"/>
    <w:basedOn w:val="Normal"/>
    <w:next w:val="Normal"/>
    <w:uiPriority w:val="99"/>
    <w:qFormat/>
    <w:rsid w:val="00B346E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line="254" w:lineRule="exact"/>
      <w:textAlignment w:val="auto"/>
    </w:pPr>
    <w:rPr>
      <w:b/>
      <w:bCs/>
      <w:sz w:val="22"/>
      <w:szCs w:val="22"/>
      <w:lang w:val="en-US"/>
    </w:rPr>
  </w:style>
  <w:style w:type="character" w:customStyle="1" w:styleId="href">
    <w:name w:val="href"/>
    <w:basedOn w:val="DefaultParagraphFont"/>
    <w:uiPriority w:val="99"/>
    <w:rsid w:val="00B346E9"/>
    <w:rPr>
      <w:rFonts w:cs="Times New Roman"/>
    </w:rPr>
  </w:style>
  <w:style w:type="paragraph" w:customStyle="1" w:styleId="AnnexNoTitle">
    <w:name w:val="Annex_NoTitle"/>
    <w:basedOn w:val="Normal"/>
    <w:next w:val="Normalaftertitle"/>
    <w:uiPriority w:val="99"/>
    <w:rsid w:val="00B346E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 w:line="254" w:lineRule="exact"/>
      <w:jc w:val="center"/>
    </w:pPr>
    <w:rPr>
      <w:b/>
      <w:bCs/>
      <w:sz w:val="28"/>
      <w:szCs w:val="28"/>
      <w:lang w:val="en-US"/>
    </w:rPr>
  </w:style>
  <w:style w:type="paragraph" w:customStyle="1" w:styleId="AppendixNoTitle">
    <w:name w:val="Appendix_NoTitle"/>
    <w:basedOn w:val="AnnexNoTitle"/>
    <w:next w:val="Normal"/>
    <w:uiPriority w:val="99"/>
    <w:rsid w:val="00B346E9"/>
  </w:style>
  <w:style w:type="paragraph" w:customStyle="1" w:styleId="Tablefin">
    <w:name w:val="Table_fin"/>
    <w:basedOn w:val="Normal"/>
    <w:next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84" w:line="254" w:lineRule="exact"/>
      <w:jc w:val="both"/>
    </w:pPr>
    <w:rPr>
      <w:sz w:val="20"/>
    </w:rPr>
  </w:style>
  <w:style w:type="paragraph" w:customStyle="1" w:styleId="tocpart">
    <w:name w:val="tocpart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2693"/>
        <w:tab w:val="left" w:pos="8789"/>
        <w:tab w:val="right" w:pos="9639"/>
      </w:tabs>
      <w:spacing w:line="254" w:lineRule="exact"/>
      <w:ind w:left="2693" w:hanging="2693"/>
      <w:jc w:val="both"/>
    </w:pPr>
    <w:rPr>
      <w:sz w:val="22"/>
      <w:szCs w:val="22"/>
      <w:lang w:val="en-US"/>
    </w:rPr>
  </w:style>
  <w:style w:type="paragraph" w:customStyle="1" w:styleId="Blanc">
    <w:name w:val="Blanc"/>
    <w:basedOn w:val="Normal"/>
    <w:next w:val="Tabletext"/>
    <w:uiPriority w:val="99"/>
    <w:rsid w:val="00B346E9"/>
    <w:pPr>
      <w:keepNext/>
      <w:keepLines/>
      <w:tabs>
        <w:tab w:val="clear" w:pos="1134"/>
        <w:tab w:val="clear" w:pos="1871"/>
        <w:tab w:val="clear" w:pos="2268"/>
      </w:tabs>
      <w:spacing w:before="0" w:line="254" w:lineRule="exact"/>
      <w:jc w:val="both"/>
    </w:pPr>
    <w:rPr>
      <w:sz w:val="16"/>
      <w:szCs w:val="16"/>
    </w:rPr>
  </w:style>
  <w:style w:type="paragraph" w:customStyle="1" w:styleId="Line">
    <w:name w:val="Line"/>
    <w:basedOn w:val="Normal"/>
    <w:next w:val="Normal"/>
    <w:uiPriority w:val="99"/>
    <w:rsid w:val="00B346E9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 w:line="254" w:lineRule="exact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2693"/>
        <w:tab w:val="left" w:leader="dot" w:pos="8789"/>
        <w:tab w:val="right" w:pos="9639"/>
      </w:tabs>
      <w:spacing w:line="254" w:lineRule="exact"/>
      <w:ind w:left="2693" w:right="964" w:hanging="2693"/>
      <w:jc w:val="both"/>
    </w:pPr>
    <w:rPr>
      <w:sz w:val="22"/>
      <w:szCs w:val="22"/>
      <w:lang w:val="en-US"/>
    </w:rPr>
  </w:style>
  <w:style w:type="paragraph" w:customStyle="1" w:styleId="listitem">
    <w:name w:val="listitem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before="0" w:line="254" w:lineRule="exact"/>
      <w:textAlignment w:val="auto"/>
    </w:pPr>
    <w:rPr>
      <w:sz w:val="22"/>
      <w:szCs w:val="22"/>
    </w:rPr>
  </w:style>
  <w:style w:type="paragraph" w:customStyle="1" w:styleId="AnnexNotitle0">
    <w:name w:val="Annex_No &amp; title"/>
    <w:basedOn w:val="Normal"/>
    <w:next w:val="Normalaftertitle"/>
    <w:uiPriority w:val="99"/>
    <w:rsid w:val="00B346E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line="254" w:lineRule="exact"/>
      <w:jc w:val="center"/>
    </w:pPr>
    <w:rPr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uiPriority w:val="99"/>
    <w:rsid w:val="00B346E9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560" w:after="120" w:line="254" w:lineRule="exact"/>
      <w:jc w:val="center"/>
    </w:pPr>
    <w:rPr>
      <w:caps/>
      <w:sz w:val="22"/>
      <w:szCs w:val="22"/>
    </w:rPr>
  </w:style>
  <w:style w:type="paragraph" w:customStyle="1" w:styleId="TabletitleBR">
    <w:name w:val="Table_title_BR"/>
    <w:basedOn w:val="Normal"/>
    <w:next w:val="Tablehead"/>
    <w:uiPriority w:val="99"/>
    <w:rsid w:val="00B346E9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4" w:lineRule="exact"/>
      <w:jc w:val="center"/>
    </w:pPr>
    <w:rPr>
      <w:b/>
      <w:bCs/>
      <w:sz w:val="22"/>
      <w:szCs w:val="22"/>
    </w:rPr>
  </w:style>
  <w:style w:type="paragraph" w:customStyle="1" w:styleId="FigureNotitle">
    <w:name w:val="Figure_No &amp; title"/>
    <w:basedOn w:val="Normal"/>
    <w:next w:val="Normalaftertitle"/>
    <w:uiPriority w:val="99"/>
    <w:rsid w:val="00B346E9"/>
    <w:pPr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 w:after="120" w:line="254" w:lineRule="exact"/>
      <w:jc w:val="center"/>
    </w:pPr>
    <w:rPr>
      <w:b/>
      <w:bCs/>
      <w:sz w:val="22"/>
      <w:szCs w:val="22"/>
    </w:rPr>
  </w:style>
  <w:style w:type="paragraph" w:customStyle="1" w:styleId="AppendixNotitle0">
    <w:name w:val="Appendix_No &amp; title"/>
    <w:basedOn w:val="AnnexNotitle0"/>
    <w:next w:val="Normalaftertitle"/>
    <w:uiPriority w:val="99"/>
    <w:rsid w:val="00B346E9"/>
  </w:style>
  <w:style w:type="paragraph" w:styleId="BodyTextIndent">
    <w:name w:val="Body Text Indent"/>
    <w:basedOn w:val="Normal"/>
    <w:link w:val="BodyTextIndentChar"/>
    <w:uiPriority w:val="99"/>
    <w:rsid w:val="00B346E9"/>
    <w:pPr>
      <w:tabs>
        <w:tab w:val="clear" w:pos="1134"/>
        <w:tab w:val="clear" w:pos="1871"/>
        <w:tab w:val="clear" w:pos="2268"/>
        <w:tab w:val="left" w:pos="340"/>
        <w:tab w:val="left" w:pos="794"/>
        <w:tab w:val="left" w:pos="1191"/>
        <w:tab w:val="left" w:pos="1588"/>
        <w:tab w:val="left" w:pos="1985"/>
      </w:tabs>
      <w:spacing w:before="80" w:line="254" w:lineRule="exact"/>
      <w:ind w:left="340" w:hanging="340"/>
      <w:jc w:val="both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346E9"/>
    <w:rPr>
      <w:rFonts w:ascii="Times New Roman" w:eastAsiaTheme="minorEastAsia" w:hAnsi="Times New Roman"/>
      <w:sz w:val="22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B346E9"/>
    <w:pPr>
      <w:tabs>
        <w:tab w:val="clear" w:pos="1134"/>
        <w:tab w:val="clear" w:pos="1871"/>
        <w:tab w:val="clear" w:pos="2268"/>
        <w:tab w:val="left" w:pos="720"/>
        <w:tab w:val="left" w:pos="1191"/>
        <w:tab w:val="left" w:pos="1588"/>
        <w:tab w:val="left" w:pos="1985"/>
      </w:tabs>
      <w:spacing w:line="254" w:lineRule="exact"/>
      <w:ind w:left="720" w:hanging="720"/>
      <w:jc w:val="both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346E9"/>
    <w:rPr>
      <w:rFonts w:ascii="Times New Roman" w:eastAsiaTheme="minorEastAsia" w:hAnsi="Times New Roman"/>
      <w:sz w:val="22"/>
      <w:szCs w:val="22"/>
      <w:lang w:val="en-GB" w:eastAsia="en-US"/>
    </w:rPr>
  </w:style>
  <w:style w:type="paragraph" w:customStyle="1" w:styleId="FooterQP">
    <w:name w:val="Footer_QP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907"/>
        <w:tab w:val="right" w:pos="8789"/>
        <w:tab w:val="right" w:pos="9639"/>
      </w:tabs>
      <w:spacing w:before="0" w:line="254" w:lineRule="exact"/>
    </w:pPr>
    <w:rPr>
      <w:b/>
      <w:bCs/>
      <w:sz w:val="22"/>
      <w:szCs w:val="22"/>
      <w:lang w:val="en-US"/>
    </w:rPr>
  </w:style>
  <w:style w:type="paragraph" w:customStyle="1" w:styleId="Style1">
    <w:name w:val="Style1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0" w:lineRule="exact"/>
      <w:jc w:val="both"/>
    </w:pPr>
    <w:rPr>
      <w:sz w:val="22"/>
      <w:szCs w:val="22"/>
      <w:lang w:val="en-US"/>
    </w:rPr>
  </w:style>
  <w:style w:type="paragraph" w:customStyle="1" w:styleId="Style2">
    <w:name w:val="Style2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sz w:val="22"/>
      <w:szCs w:val="22"/>
      <w:lang w:val="en-US"/>
    </w:rPr>
  </w:style>
  <w:style w:type="paragraph" w:customStyle="1" w:styleId="Style4">
    <w:name w:val="Style4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sz w:val="22"/>
      <w:szCs w:val="22"/>
      <w:lang w:val="en-US"/>
    </w:rPr>
  </w:style>
  <w:style w:type="character" w:customStyle="1" w:styleId="FontStyle11">
    <w:name w:val="Font Style11"/>
    <w:uiPriority w:val="99"/>
    <w:rsid w:val="00B346E9"/>
    <w:rPr>
      <w:rFonts w:ascii="Arial" w:hAnsi="Arial"/>
      <w:b/>
      <w:sz w:val="30"/>
    </w:rPr>
  </w:style>
  <w:style w:type="character" w:customStyle="1" w:styleId="FontStyle13">
    <w:name w:val="Font Style13"/>
    <w:uiPriority w:val="99"/>
    <w:rsid w:val="00B346E9"/>
    <w:rPr>
      <w:rFonts w:ascii="Arial" w:hAnsi="Arial"/>
      <w:sz w:val="18"/>
    </w:rPr>
  </w:style>
  <w:style w:type="paragraph" w:customStyle="1" w:styleId="Style5">
    <w:name w:val="Style5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3" w:lineRule="exact"/>
      <w:jc w:val="both"/>
    </w:pPr>
    <w:rPr>
      <w:sz w:val="22"/>
      <w:szCs w:val="22"/>
      <w:lang w:val="en-US"/>
    </w:rPr>
  </w:style>
  <w:style w:type="paragraph" w:customStyle="1" w:styleId="Style6">
    <w:name w:val="Style6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80" w:lineRule="exact"/>
      <w:jc w:val="both"/>
    </w:pPr>
    <w:rPr>
      <w:sz w:val="22"/>
      <w:szCs w:val="22"/>
      <w:lang w:val="en-US"/>
    </w:rPr>
  </w:style>
  <w:style w:type="paragraph" w:customStyle="1" w:styleId="Style7">
    <w:name w:val="Style7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494" w:lineRule="exact"/>
      <w:jc w:val="both"/>
    </w:pPr>
    <w:rPr>
      <w:sz w:val="22"/>
      <w:szCs w:val="22"/>
      <w:lang w:val="en-US"/>
    </w:rPr>
  </w:style>
  <w:style w:type="paragraph" w:customStyle="1" w:styleId="Style8">
    <w:name w:val="Style8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384" w:lineRule="exact"/>
      <w:ind w:firstLine="571"/>
      <w:jc w:val="both"/>
    </w:pPr>
    <w:rPr>
      <w:sz w:val="22"/>
      <w:szCs w:val="22"/>
      <w:lang w:val="en-US"/>
    </w:rPr>
  </w:style>
  <w:style w:type="paragraph" w:customStyle="1" w:styleId="Style9">
    <w:name w:val="Style9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ind w:hanging="566"/>
      <w:jc w:val="both"/>
    </w:pPr>
    <w:rPr>
      <w:sz w:val="22"/>
      <w:szCs w:val="22"/>
      <w:lang w:val="en-US"/>
    </w:rPr>
  </w:style>
  <w:style w:type="character" w:customStyle="1" w:styleId="FontStyle14">
    <w:name w:val="Font Style14"/>
    <w:uiPriority w:val="99"/>
    <w:rsid w:val="00B346E9"/>
    <w:rPr>
      <w:rFonts w:ascii="Arial" w:hAnsi="Arial"/>
      <w:i/>
      <w:sz w:val="20"/>
    </w:rPr>
  </w:style>
  <w:style w:type="character" w:customStyle="1" w:styleId="FontStyle15">
    <w:name w:val="Font Style15"/>
    <w:uiPriority w:val="99"/>
    <w:rsid w:val="00B346E9"/>
    <w:rPr>
      <w:rFonts w:ascii="Arial" w:hAnsi="Arial"/>
      <w:sz w:val="20"/>
    </w:rPr>
  </w:style>
  <w:style w:type="character" w:customStyle="1" w:styleId="FontStyle16">
    <w:name w:val="Font Style16"/>
    <w:uiPriority w:val="99"/>
    <w:rsid w:val="00B346E9"/>
    <w:rPr>
      <w:rFonts w:ascii="Arial" w:hAnsi="Arial"/>
      <w:sz w:val="18"/>
    </w:rPr>
  </w:style>
  <w:style w:type="paragraph" w:customStyle="1" w:styleId="Style10">
    <w:name w:val="Style10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0" w:lineRule="exact"/>
      <w:jc w:val="center"/>
    </w:pPr>
    <w:rPr>
      <w:sz w:val="22"/>
      <w:szCs w:val="22"/>
      <w:lang w:val="en-US"/>
    </w:rPr>
  </w:style>
  <w:style w:type="paragraph" w:customStyle="1" w:styleId="Style11">
    <w:name w:val="Style11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2">
    <w:name w:val="Style12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3">
    <w:name w:val="Style13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5" w:lineRule="exact"/>
      <w:jc w:val="center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4">
    <w:name w:val="Style14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0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5">
    <w:name w:val="Style15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6">
    <w:name w:val="Style16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7">
    <w:name w:val="Style17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8">
    <w:name w:val="Style18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19">
    <w:name w:val="Style19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88" w:lineRule="exact"/>
      <w:ind w:firstLine="312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0">
    <w:name w:val="Style20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0" w:lineRule="exact"/>
      <w:ind w:hanging="82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1">
    <w:name w:val="Style21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2">
    <w:name w:val="Style22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93" w:lineRule="exact"/>
      <w:ind w:firstLine="192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3">
    <w:name w:val="Style23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4">
    <w:name w:val="Style24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5">
    <w:name w:val="Style25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6">
    <w:name w:val="Style26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7">
    <w:name w:val="Style27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54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8">
    <w:name w:val="Style28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26" w:lineRule="exact"/>
      <w:ind w:firstLine="288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29">
    <w:name w:val="Style29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26" w:lineRule="exact"/>
      <w:ind w:firstLine="125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paragraph" w:customStyle="1" w:styleId="Style30">
    <w:name w:val="Style30"/>
    <w:basedOn w:val="Normal"/>
    <w:uiPriority w:val="99"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line="230" w:lineRule="exact"/>
      <w:jc w:val="both"/>
    </w:pPr>
    <w:rPr>
      <w:rFonts w:ascii="Arial Unicode MS" w:eastAsia="Arial Unicode MS" w:hAnsi="Calibri" w:cs="Arial Unicode MS"/>
      <w:sz w:val="22"/>
      <w:szCs w:val="22"/>
      <w:lang w:val="en-US"/>
    </w:rPr>
  </w:style>
  <w:style w:type="character" w:customStyle="1" w:styleId="FontStyle32">
    <w:name w:val="Font Style32"/>
    <w:uiPriority w:val="99"/>
    <w:rsid w:val="00B346E9"/>
    <w:rPr>
      <w:rFonts w:ascii="Arial Unicode MS" w:eastAsia="Arial Unicode MS"/>
      <w:b/>
      <w:sz w:val="20"/>
    </w:rPr>
  </w:style>
  <w:style w:type="character" w:customStyle="1" w:styleId="FontStyle33">
    <w:name w:val="Font Style33"/>
    <w:uiPriority w:val="99"/>
    <w:rsid w:val="00B346E9"/>
    <w:rPr>
      <w:rFonts w:ascii="Arial Unicode MS" w:eastAsia="Arial Unicode MS"/>
      <w:sz w:val="18"/>
    </w:rPr>
  </w:style>
  <w:style w:type="character" w:customStyle="1" w:styleId="FontStyle34">
    <w:name w:val="Font Style34"/>
    <w:uiPriority w:val="99"/>
    <w:rsid w:val="00B346E9"/>
    <w:rPr>
      <w:rFonts w:ascii="Arial Unicode MS" w:eastAsia="Arial Unicode MS"/>
      <w:sz w:val="20"/>
    </w:rPr>
  </w:style>
  <w:style w:type="paragraph" w:styleId="Title">
    <w:name w:val="Title"/>
    <w:basedOn w:val="Normal"/>
    <w:next w:val="Normal"/>
    <w:link w:val="TitleChar"/>
    <w:uiPriority w:val="99"/>
    <w:qFormat/>
    <w:rsid w:val="00B346E9"/>
    <w:pPr>
      <w:pBdr>
        <w:bottom w:val="single" w:sz="8" w:space="4" w:color="4F81BD"/>
      </w:pBd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300" w:line="254" w:lineRule="exact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B346E9"/>
    <w:rPr>
      <w:rFonts w:ascii="Cambria" w:eastAsiaTheme="minorEastAs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Default">
    <w:name w:val="Default"/>
    <w:uiPriority w:val="99"/>
    <w:rsid w:val="00B346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B346E9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60" w:line="254" w:lineRule="exact"/>
      <w:jc w:val="center"/>
      <w:outlineLvl w:val="1"/>
    </w:pPr>
    <w:rPr>
      <w:rFonts w:ascii="Cambria" w:hAnsi="Cambria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B346E9"/>
    <w:rPr>
      <w:rFonts w:ascii="Cambria" w:eastAsiaTheme="minorEastAsia" w:hAnsi="Cambria"/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99"/>
    <w:rsid w:val="00B346E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="Arial" w:hAnsi="Arial" w:cs="Calibri"/>
      <w:sz w:val="22"/>
      <w:szCs w:val="22"/>
      <w:lang w:eastAsia="en-GB"/>
    </w:rPr>
  </w:style>
  <w:style w:type="character" w:customStyle="1" w:styleId="Heading2Char1">
    <w:name w:val="Heading 2 Char1"/>
    <w:basedOn w:val="DefaultParagraphFont"/>
    <w:uiPriority w:val="99"/>
    <w:rsid w:val="00B34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1">
    <w:name w:val="Heading 1 Char1"/>
    <w:basedOn w:val="DefaultParagraphFont"/>
    <w:uiPriority w:val="99"/>
    <w:rsid w:val="00B34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Revision">
    <w:name w:val="Revision"/>
    <w:hidden/>
    <w:uiPriority w:val="99"/>
    <w:semiHidden/>
    <w:rsid w:val="00B346E9"/>
    <w:rPr>
      <w:rFonts w:ascii="Times New Roman" w:hAnsi="Times New Roman"/>
      <w:sz w:val="24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B34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46E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46E9"/>
    <w:rPr>
      <w:rFonts w:ascii="Times New Roman" w:eastAsiaTheme="minorEastAsia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4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46E9"/>
    <w:rPr>
      <w:rFonts w:ascii="Times New Roman" w:eastAsiaTheme="minorEastAsia" w:hAnsi="Times New Roman"/>
      <w:b/>
      <w:bCs/>
      <w:lang w:val="en-GB" w:eastAsia="en-US"/>
    </w:rPr>
  </w:style>
  <w:style w:type="character" w:customStyle="1" w:styleId="Tabletitle0">
    <w:name w:val="Table_title Знак"/>
    <w:link w:val="Tabletitle"/>
    <w:locked/>
    <w:rsid w:val="00B346E9"/>
    <w:rPr>
      <w:rFonts w:ascii="Times New Roman Bold" w:hAnsi="Times New Roman Bold"/>
      <w:b/>
      <w:lang w:val="en-GB" w:eastAsia="en-US"/>
    </w:rPr>
  </w:style>
  <w:style w:type="character" w:customStyle="1" w:styleId="TableNo0">
    <w:name w:val="Table_No Знак"/>
    <w:link w:val="TableNo"/>
    <w:locked/>
    <w:rsid w:val="00B346E9"/>
    <w:rPr>
      <w:rFonts w:ascii="Times New Roman" w:hAnsi="Times New Roman"/>
      <w:caps/>
      <w:lang w:val="en-GB" w:eastAsia="en-US"/>
    </w:rPr>
  </w:style>
  <w:style w:type="paragraph" w:customStyle="1" w:styleId="Table">
    <w:name w:val="Table"/>
    <w:aliases w:val="t"/>
    <w:basedOn w:val="Normal"/>
    <w:rsid w:val="00B346E9"/>
    <w:pPr>
      <w:keepNext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60" w:after="60"/>
      <w:textAlignment w:val="auto"/>
    </w:pPr>
    <w:rPr>
      <w:rFonts w:ascii="Arial" w:eastAsia="MS Mincho" w:hAnsi="Arial"/>
      <w:sz w:val="20"/>
    </w:rPr>
  </w:style>
  <w:style w:type="paragraph" w:customStyle="1" w:styleId="reptitle0">
    <w:name w:val="reptitle"/>
    <w:basedOn w:val="Normal"/>
    <w:rsid w:val="004605C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eastAsiaTheme="minorHAnsi"/>
      <w:szCs w:val="24"/>
      <w:lang w:val="en-US"/>
    </w:rPr>
  </w:style>
  <w:style w:type="table" w:styleId="TableGrid">
    <w:name w:val="Table Grid"/>
    <w:basedOn w:val="TableNormal"/>
    <w:rsid w:val="00D40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Word_Document1.docx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itu.int/md/R15-WP5B-C-0195/e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eve.austin@mcga.gov.uk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vet\AppData\Roaming\Microsoft\Templates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</dc:creator>
  <cp:lastModifiedBy>Seamus Doyle</cp:lastModifiedBy>
  <cp:revision>4</cp:revision>
  <cp:lastPrinted>2016-12-19T10:16:00Z</cp:lastPrinted>
  <dcterms:created xsi:type="dcterms:W3CDTF">2017-03-10T09:14:00Z</dcterms:created>
  <dcterms:modified xsi:type="dcterms:W3CDTF">2017-03-11T10:30:00Z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